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935" w:rsidRDefault="004B1AA4">
      <w:pPr>
        <w:rPr>
          <w:rFonts w:asciiTheme="majorHAnsi" w:hAnsiTheme="majorHAnsi" w:cstheme="majorHAnsi"/>
          <w:sz w:val="16"/>
          <w:szCs w:val="16"/>
        </w:rPr>
      </w:pPr>
      <w:r>
        <w:rPr>
          <w:rFonts w:hint="eastAsia"/>
        </w:rPr>
        <w:t xml:space="preserve">　　　　　　　　　　　　　　　　　　　　　　　　　　　</w:t>
      </w:r>
      <w:r w:rsidR="005D0BCC">
        <w:rPr>
          <w:rFonts w:asciiTheme="majorHAnsi" w:hAnsiTheme="majorHAnsi" w:cstheme="majorHAnsi" w:hint="cs"/>
          <w:sz w:val="16"/>
          <w:szCs w:val="16"/>
        </w:rPr>
        <w:t>Scholar of the Year candidate 1</w:t>
      </w:r>
      <w:r w:rsidR="005D0BCC">
        <w:rPr>
          <w:rFonts w:asciiTheme="majorHAnsi" w:hAnsiTheme="majorHAnsi" w:cstheme="majorHAnsi"/>
          <w:sz w:val="16"/>
          <w:szCs w:val="16"/>
        </w:rPr>
        <w:t>4</w:t>
      </w:r>
    </w:p>
    <w:p w:rsidR="004B1AA4" w:rsidRDefault="005D0BCC" w:rsidP="005D0BCC">
      <w:pPr>
        <w:ind w:firstLineChars="50" w:firstLine="110"/>
        <w:rPr>
          <w:rFonts w:asciiTheme="majorHAnsi" w:hAnsiTheme="majorHAnsi" w:cstheme="majorHAnsi"/>
          <w:sz w:val="22"/>
        </w:rPr>
      </w:pPr>
      <w:r>
        <w:rPr>
          <w:rFonts w:asciiTheme="majorHAnsi" w:hAnsiTheme="majorHAnsi" w:cstheme="majorHAnsi" w:hint="eastAsia"/>
          <w:sz w:val="22"/>
        </w:rPr>
        <w:t>レイチェル　ジェイド　デロス　サントス</w:t>
      </w:r>
      <w:r w:rsidR="004B1AA4">
        <w:rPr>
          <w:rFonts w:asciiTheme="majorHAnsi" w:hAnsiTheme="majorHAnsi" w:cstheme="majorHAnsi" w:hint="eastAsia"/>
          <w:sz w:val="22"/>
        </w:rPr>
        <w:t>（</w:t>
      </w:r>
      <w:r>
        <w:rPr>
          <w:rFonts w:asciiTheme="majorHAnsi" w:hAnsiTheme="majorHAnsi" w:cstheme="majorHAnsi"/>
          <w:sz w:val="22"/>
        </w:rPr>
        <w:t>FH-253</w:t>
      </w:r>
      <w:r w:rsidR="004B1AA4">
        <w:rPr>
          <w:rFonts w:asciiTheme="majorHAnsi" w:hAnsiTheme="majorHAnsi" w:cstheme="majorHAnsi" w:hint="eastAsia"/>
          <w:sz w:val="22"/>
        </w:rPr>
        <w:t>）</w:t>
      </w:r>
    </w:p>
    <w:p w:rsidR="00EE631D" w:rsidRDefault="00EE631D">
      <w:pPr>
        <w:rPr>
          <w:rFonts w:asciiTheme="majorHAnsi" w:hAnsiTheme="majorHAnsi" w:cstheme="majorHAnsi"/>
          <w:sz w:val="22"/>
        </w:rPr>
      </w:pPr>
    </w:p>
    <w:p w:rsidR="004B1AA4" w:rsidRDefault="004B1AA4" w:rsidP="00EE631D">
      <w:pPr>
        <w:ind w:firstLineChars="800" w:firstLine="1928"/>
        <w:rPr>
          <w:rFonts w:asciiTheme="majorHAnsi" w:hAnsiTheme="majorHAnsi" w:cstheme="majorHAnsi"/>
          <w:b/>
          <w:sz w:val="24"/>
          <w:szCs w:val="24"/>
        </w:rPr>
      </w:pPr>
      <w:r w:rsidRPr="004B1AA4">
        <w:rPr>
          <w:rFonts w:asciiTheme="majorHAnsi" w:hAnsiTheme="majorHAnsi" w:cstheme="majorHAnsi" w:hint="eastAsia"/>
          <w:b/>
          <w:sz w:val="24"/>
          <w:szCs w:val="24"/>
        </w:rPr>
        <w:t xml:space="preserve">　フィリピン社会に貢献できること</w:t>
      </w:r>
      <w:r>
        <w:rPr>
          <w:rFonts w:asciiTheme="majorHAnsi" w:hAnsiTheme="majorHAnsi" w:cstheme="majorHAnsi" w:hint="eastAsia"/>
          <w:b/>
          <w:sz w:val="24"/>
          <w:szCs w:val="24"/>
        </w:rPr>
        <w:t>は何か</w:t>
      </w:r>
    </w:p>
    <w:p w:rsidR="005D0BCC" w:rsidRDefault="005D0BCC" w:rsidP="005D0BCC">
      <w:pPr>
        <w:rPr>
          <w:rFonts w:asciiTheme="majorHAnsi" w:hAnsiTheme="majorHAnsi" w:cstheme="majorHAnsi"/>
          <w:b/>
          <w:sz w:val="24"/>
          <w:szCs w:val="24"/>
        </w:rPr>
      </w:pPr>
    </w:p>
    <w:p w:rsidR="005D0BCC" w:rsidRDefault="005D0BCC" w:rsidP="00223289">
      <w:pPr>
        <w:ind w:firstLineChars="100" w:firstLine="220"/>
        <w:rPr>
          <w:rFonts w:asciiTheme="majorHAnsi" w:hAnsiTheme="majorHAnsi" w:cstheme="majorHAnsi"/>
          <w:sz w:val="22"/>
        </w:rPr>
      </w:pPr>
      <w:r>
        <w:rPr>
          <w:rFonts w:asciiTheme="majorHAnsi" w:hAnsiTheme="majorHAnsi" w:cstheme="majorHAnsi" w:hint="eastAsia"/>
          <w:sz w:val="22"/>
        </w:rPr>
        <w:t>フィリピンとは、フィリピノ（フィリピン人）で構成される国であり社会です。</w:t>
      </w:r>
    </w:p>
    <w:p w:rsidR="000E1A5E" w:rsidRDefault="005D0BCC" w:rsidP="005D0BCC">
      <w:pPr>
        <w:rPr>
          <w:rFonts w:asciiTheme="majorHAnsi" w:hAnsiTheme="majorHAnsi" w:cstheme="majorHAnsi"/>
          <w:sz w:val="22"/>
        </w:rPr>
      </w:pPr>
      <w:r>
        <w:rPr>
          <w:rFonts w:asciiTheme="majorHAnsi" w:hAnsiTheme="majorHAnsi" w:cstheme="majorHAnsi" w:hint="eastAsia"/>
          <w:sz w:val="22"/>
        </w:rPr>
        <w:t>多様な</w:t>
      </w:r>
      <w:r w:rsidR="00223289">
        <w:rPr>
          <w:rFonts w:asciiTheme="majorHAnsi" w:hAnsiTheme="majorHAnsi" w:cstheme="majorHAnsi" w:hint="eastAsia"/>
          <w:sz w:val="22"/>
        </w:rPr>
        <w:t>民族であり、フィリピノとして大切な知識や技術を身につけ</w:t>
      </w:r>
      <w:r w:rsidR="000E1A5E">
        <w:rPr>
          <w:rFonts w:asciiTheme="majorHAnsi" w:hAnsiTheme="majorHAnsi" w:cstheme="majorHAnsi" w:hint="eastAsia"/>
          <w:sz w:val="22"/>
        </w:rPr>
        <w:t>る場所です。</w:t>
      </w:r>
    </w:p>
    <w:p w:rsidR="005D0BCC" w:rsidRDefault="00223289" w:rsidP="005D0BCC">
      <w:pPr>
        <w:rPr>
          <w:rFonts w:asciiTheme="majorHAnsi" w:hAnsiTheme="majorHAnsi" w:cstheme="majorHAnsi"/>
          <w:sz w:val="22"/>
        </w:rPr>
      </w:pPr>
      <w:r>
        <w:rPr>
          <w:rFonts w:asciiTheme="majorHAnsi" w:hAnsiTheme="majorHAnsi" w:cstheme="majorHAnsi" w:hint="eastAsia"/>
          <w:sz w:val="22"/>
        </w:rPr>
        <w:t>こうして自国について学んでいくうちに私の心に湧き上がってくる懸念は、現在フィリピンが直面している問題に目を向けなければならないということです。もし</w:t>
      </w:r>
      <w:r w:rsidR="000E1A5E">
        <w:rPr>
          <w:rFonts w:asciiTheme="majorHAnsi" w:hAnsiTheme="majorHAnsi" w:cstheme="majorHAnsi" w:hint="eastAsia"/>
          <w:sz w:val="22"/>
        </w:rPr>
        <w:t>、</w:t>
      </w:r>
      <w:r>
        <w:rPr>
          <w:rFonts w:asciiTheme="majorHAnsi" w:hAnsiTheme="majorHAnsi" w:cstheme="majorHAnsi" w:hint="eastAsia"/>
          <w:sz w:val="22"/>
        </w:rPr>
        <w:t>私が</w:t>
      </w:r>
    </w:p>
    <w:p w:rsidR="00223289" w:rsidRDefault="00223289" w:rsidP="005D0BCC">
      <w:pPr>
        <w:rPr>
          <w:rFonts w:asciiTheme="majorHAnsi" w:hAnsiTheme="majorHAnsi" w:cstheme="majorHAnsi"/>
          <w:sz w:val="22"/>
        </w:rPr>
      </w:pPr>
      <w:r>
        <w:rPr>
          <w:rFonts w:asciiTheme="majorHAnsi" w:hAnsiTheme="majorHAnsi" w:cstheme="majorHAnsi" w:hint="eastAsia"/>
          <w:sz w:val="22"/>
        </w:rPr>
        <w:t>求められたら、フィリピンの未来のためにできることはなんだろう</w:t>
      </w:r>
      <w:r w:rsidR="000E1A5E">
        <w:rPr>
          <w:rFonts w:asciiTheme="majorHAnsi" w:hAnsiTheme="majorHAnsi" w:cstheme="majorHAnsi" w:hint="eastAsia"/>
          <w:sz w:val="22"/>
        </w:rPr>
        <w:t>か</w:t>
      </w:r>
      <w:r>
        <w:rPr>
          <w:rFonts w:asciiTheme="majorHAnsi" w:hAnsiTheme="majorHAnsi" w:cstheme="majorHAnsi" w:hint="eastAsia"/>
          <w:sz w:val="22"/>
        </w:rPr>
        <w:t>と考えました。</w:t>
      </w:r>
    </w:p>
    <w:p w:rsidR="00223289" w:rsidRDefault="00223289" w:rsidP="005D0BCC">
      <w:pPr>
        <w:rPr>
          <w:rFonts w:asciiTheme="majorHAnsi" w:hAnsiTheme="majorHAnsi" w:cstheme="majorHAnsi" w:hint="eastAsia"/>
          <w:sz w:val="22"/>
        </w:rPr>
      </w:pPr>
    </w:p>
    <w:p w:rsidR="00223289" w:rsidRDefault="00223289" w:rsidP="005D0BCC">
      <w:pPr>
        <w:rPr>
          <w:rFonts w:asciiTheme="majorHAnsi" w:hAnsiTheme="majorHAnsi" w:cstheme="majorHAnsi"/>
          <w:sz w:val="22"/>
        </w:rPr>
      </w:pPr>
      <w:r>
        <w:rPr>
          <w:rFonts w:asciiTheme="majorHAnsi" w:hAnsiTheme="majorHAnsi" w:cstheme="majorHAnsi" w:hint="eastAsia"/>
          <w:sz w:val="22"/>
        </w:rPr>
        <w:t xml:space="preserve">　貢献する、というのは簡単ですが、それには大きな責任が伴うと同時にきちんと理由や方針を示して説明できなければなりません。私は、多様なフィリピン人のひとりとして</w:t>
      </w:r>
      <w:r w:rsidR="000F0A04">
        <w:rPr>
          <w:rFonts w:asciiTheme="majorHAnsi" w:hAnsiTheme="majorHAnsi" w:cstheme="majorHAnsi" w:hint="eastAsia"/>
          <w:sz w:val="22"/>
        </w:rPr>
        <w:t>、自分自身が近い将来、この社会の助けになりたいという想いを持っています。</w:t>
      </w:r>
    </w:p>
    <w:p w:rsidR="000F0A04" w:rsidRDefault="000F0A04" w:rsidP="005D0BCC">
      <w:pPr>
        <w:rPr>
          <w:rFonts w:asciiTheme="majorHAnsi" w:hAnsiTheme="majorHAnsi" w:cstheme="majorHAnsi"/>
          <w:sz w:val="22"/>
        </w:rPr>
      </w:pPr>
    </w:p>
    <w:p w:rsidR="000F0A04" w:rsidRDefault="000F0A04" w:rsidP="005D0BCC">
      <w:pPr>
        <w:rPr>
          <w:rFonts w:asciiTheme="majorHAnsi" w:hAnsiTheme="majorHAnsi" w:cstheme="majorHAnsi"/>
          <w:sz w:val="22"/>
        </w:rPr>
      </w:pPr>
      <w:r>
        <w:rPr>
          <w:rFonts w:asciiTheme="majorHAnsi" w:hAnsiTheme="majorHAnsi" w:cstheme="majorHAnsi" w:hint="eastAsia"/>
          <w:sz w:val="22"/>
        </w:rPr>
        <w:t xml:space="preserve">　良い市民となるには、基盤となる「家族」から始まります。「家族」こそが私たちの価値観を育て、より良い人間となるように思わせてくれる</w:t>
      </w:r>
      <w:r w:rsidR="000E1A5E">
        <w:rPr>
          <w:rFonts w:asciiTheme="majorHAnsi" w:hAnsiTheme="majorHAnsi" w:cstheme="majorHAnsi" w:hint="eastAsia"/>
          <w:sz w:val="22"/>
        </w:rPr>
        <w:t>場所</w:t>
      </w:r>
      <w:r>
        <w:rPr>
          <w:rFonts w:asciiTheme="majorHAnsi" w:hAnsiTheme="majorHAnsi" w:cstheme="majorHAnsi" w:hint="eastAsia"/>
          <w:sz w:val="22"/>
        </w:rPr>
        <w:t>です。私は一家の年長の</w:t>
      </w:r>
    </w:p>
    <w:p w:rsidR="000F0A04" w:rsidRDefault="000F0A04" w:rsidP="005D0BCC">
      <w:pPr>
        <w:rPr>
          <w:rFonts w:asciiTheme="majorHAnsi" w:hAnsiTheme="majorHAnsi" w:cstheme="majorHAnsi"/>
          <w:sz w:val="22"/>
        </w:rPr>
      </w:pPr>
      <w:r>
        <w:rPr>
          <w:rFonts w:asciiTheme="majorHAnsi" w:hAnsiTheme="majorHAnsi" w:cstheme="majorHAnsi" w:hint="eastAsia"/>
          <w:sz w:val="22"/>
        </w:rPr>
        <w:t>娘として、</w:t>
      </w:r>
      <w:r w:rsidR="000E1A5E">
        <w:rPr>
          <w:rFonts w:asciiTheme="majorHAnsi" w:hAnsiTheme="majorHAnsi" w:cstheme="majorHAnsi" w:hint="eastAsia"/>
          <w:sz w:val="22"/>
        </w:rPr>
        <w:t>きょうだい</w:t>
      </w:r>
      <w:r>
        <w:rPr>
          <w:rFonts w:asciiTheme="majorHAnsi" w:hAnsiTheme="majorHAnsi" w:cstheme="majorHAnsi" w:hint="eastAsia"/>
          <w:sz w:val="22"/>
        </w:rPr>
        <w:t>の手本となるよう学校でも実生活でも振る舞わなければなりません。</w:t>
      </w:r>
      <w:r w:rsidR="0070079D">
        <w:rPr>
          <w:rFonts w:asciiTheme="majorHAnsi" w:hAnsiTheme="majorHAnsi" w:cstheme="majorHAnsi" w:hint="eastAsia"/>
          <w:sz w:val="22"/>
        </w:rPr>
        <w:t>両親の教えを尊び、市民として暮らしていく中で、よい社会人として法令遵守し</w:t>
      </w:r>
    </w:p>
    <w:p w:rsidR="0070079D" w:rsidRDefault="0070079D" w:rsidP="005D0BCC">
      <w:pPr>
        <w:rPr>
          <w:rFonts w:asciiTheme="majorHAnsi" w:hAnsiTheme="majorHAnsi" w:cstheme="majorHAnsi" w:hint="eastAsia"/>
          <w:sz w:val="22"/>
        </w:rPr>
      </w:pPr>
      <w:r>
        <w:rPr>
          <w:rFonts w:asciiTheme="majorHAnsi" w:hAnsiTheme="majorHAnsi" w:cstheme="majorHAnsi" w:hint="eastAsia"/>
          <w:sz w:val="22"/>
        </w:rPr>
        <w:t>権利を知り</w:t>
      </w:r>
      <w:r w:rsidR="00832C7A">
        <w:rPr>
          <w:rFonts w:asciiTheme="majorHAnsi" w:hAnsiTheme="majorHAnsi" w:cstheme="majorHAnsi" w:hint="eastAsia"/>
          <w:sz w:val="22"/>
        </w:rPr>
        <w:t>、正義に反することはしない。その場面場面での価値観や文化を尊重して暮らしていくことで、社会の一員としての責任を果たしていきたいと思います。</w:t>
      </w:r>
    </w:p>
    <w:p w:rsidR="00832C7A" w:rsidRDefault="00832C7A" w:rsidP="005D0BCC">
      <w:pPr>
        <w:rPr>
          <w:rFonts w:asciiTheme="majorHAnsi" w:hAnsiTheme="majorHAnsi" w:cstheme="majorHAnsi"/>
          <w:sz w:val="22"/>
        </w:rPr>
      </w:pPr>
      <w:r>
        <w:rPr>
          <w:rFonts w:asciiTheme="majorHAnsi" w:hAnsiTheme="majorHAnsi" w:cstheme="majorHAnsi" w:hint="eastAsia"/>
          <w:sz w:val="22"/>
        </w:rPr>
        <w:t xml:space="preserve">　</w:t>
      </w:r>
    </w:p>
    <w:p w:rsidR="00832C7A" w:rsidRDefault="00832C7A" w:rsidP="005D0BCC">
      <w:pPr>
        <w:rPr>
          <w:rFonts w:asciiTheme="majorHAnsi" w:hAnsiTheme="majorHAnsi" w:cstheme="majorHAnsi"/>
          <w:sz w:val="22"/>
        </w:rPr>
      </w:pPr>
      <w:r>
        <w:rPr>
          <w:rFonts w:asciiTheme="majorHAnsi" w:hAnsiTheme="majorHAnsi" w:cstheme="majorHAnsi" w:hint="eastAsia"/>
          <w:sz w:val="22"/>
        </w:rPr>
        <w:t xml:space="preserve">　また現在のフィリピンが抱えている問題を注視するだけでなく、その解決を示して</w:t>
      </w:r>
    </w:p>
    <w:p w:rsidR="00832C7A" w:rsidRDefault="00832C7A" w:rsidP="005D0BCC">
      <w:pPr>
        <w:rPr>
          <w:rFonts w:asciiTheme="majorHAnsi" w:hAnsiTheme="majorHAnsi" w:cstheme="majorHAnsi"/>
          <w:sz w:val="22"/>
        </w:rPr>
      </w:pPr>
      <w:r>
        <w:rPr>
          <w:rFonts w:asciiTheme="majorHAnsi" w:hAnsiTheme="majorHAnsi" w:cstheme="majorHAnsi" w:hint="eastAsia"/>
          <w:sz w:val="22"/>
        </w:rPr>
        <w:t>いけるようになりたいです。社会発展のため、解決の糸口を作るのです。教育は、政府がフィリピン国民に与えるチャンスのひとつです。</w:t>
      </w:r>
      <w:r>
        <w:rPr>
          <w:rFonts w:asciiTheme="majorHAnsi" w:hAnsiTheme="majorHAnsi" w:cstheme="majorHAnsi" w:hint="eastAsia"/>
          <w:sz w:val="22"/>
        </w:rPr>
        <w:t>AB</w:t>
      </w:r>
      <w:r>
        <w:rPr>
          <w:rFonts w:asciiTheme="majorHAnsi" w:hAnsiTheme="majorHAnsi" w:cstheme="majorHAnsi" w:hint="eastAsia"/>
          <w:sz w:val="22"/>
        </w:rPr>
        <w:t>ジャーナリズムを学ぶ学生として、</w:t>
      </w:r>
      <w:r w:rsidR="00B5147E">
        <w:rPr>
          <w:rFonts w:asciiTheme="majorHAnsi" w:hAnsiTheme="majorHAnsi" w:cstheme="majorHAnsi" w:hint="eastAsia"/>
          <w:sz w:val="22"/>
        </w:rPr>
        <w:t>皆が自由に情報にアクセスでき、適切に普及していけるよう</w:t>
      </w:r>
      <w:r w:rsidR="000E1A5E">
        <w:rPr>
          <w:rFonts w:asciiTheme="majorHAnsi" w:hAnsiTheme="majorHAnsi" w:cstheme="majorHAnsi" w:hint="eastAsia"/>
          <w:sz w:val="22"/>
        </w:rPr>
        <w:t>啓蒙し</w:t>
      </w:r>
      <w:r w:rsidR="00B5147E">
        <w:rPr>
          <w:rFonts w:asciiTheme="majorHAnsi" w:hAnsiTheme="majorHAnsi" w:cstheme="majorHAnsi" w:hint="eastAsia"/>
          <w:sz w:val="22"/>
        </w:rPr>
        <w:t>ていきたいです。</w:t>
      </w:r>
    </w:p>
    <w:p w:rsidR="00B5147E" w:rsidRDefault="00B5147E" w:rsidP="005D0BCC">
      <w:pPr>
        <w:rPr>
          <w:rFonts w:asciiTheme="majorHAnsi" w:hAnsiTheme="majorHAnsi" w:cstheme="majorHAnsi"/>
          <w:sz w:val="22"/>
        </w:rPr>
      </w:pPr>
      <w:r>
        <w:rPr>
          <w:rFonts w:asciiTheme="majorHAnsi" w:hAnsiTheme="majorHAnsi" w:cstheme="majorHAnsi" w:hint="eastAsia"/>
          <w:sz w:val="22"/>
        </w:rPr>
        <w:t xml:space="preserve">　</w:t>
      </w:r>
    </w:p>
    <w:p w:rsidR="005706B8" w:rsidRDefault="00B5147E" w:rsidP="005D0BCC">
      <w:pPr>
        <w:rPr>
          <w:rFonts w:asciiTheme="majorHAnsi" w:hAnsiTheme="majorHAnsi" w:cstheme="majorHAnsi" w:hint="eastAsia"/>
          <w:sz w:val="22"/>
        </w:rPr>
      </w:pPr>
      <w:r>
        <w:rPr>
          <w:rFonts w:asciiTheme="majorHAnsi" w:hAnsiTheme="majorHAnsi" w:cstheme="majorHAnsi" w:hint="eastAsia"/>
          <w:sz w:val="22"/>
        </w:rPr>
        <w:t xml:space="preserve">　私は、将来ジャーナリストになった時には、人々が私の</w:t>
      </w:r>
      <w:r w:rsidR="000E1A5E">
        <w:rPr>
          <w:rFonts w:asciiTheme="majorHAnsi" w:hAnsiTheme="majorHAnsi" w:cstheme="majorHAnsi" w:hint="eastAsia"/>
          <w:sz w:val="22"/>
        </w:rPr>
        <w:t>提供</w:t>
      </w:r>
      <w:r>
        <w:rPr>
          <w:rFonts w:asciiTheme="majorHAnsi" w:hAnsiTheme="majorHAnsi" w:cstheme="majorHAnsi" w:hint="eastAsia"/>
          <w:sz w:val="22"/>
        </w:rPr>
        <w:t>する情報を信頼してくれるような記事を書きたいです―現在の社会情勢について何が正しく、何が間違っているか、そして皆の権利</w:t>
      </w:r>
      <w:r w:rsidR="005706B8">
        <w:rPr>
          <w:rFonts w:asciiTheme="majorHAnsi" w:hAnsiTheme="majorHAnsi" w:cstheme="majorHAnsi" w:hint="eastAsia"/>
          <w:sz w:val="22"/>
        </w:rPr>
        <w:t>が等しく行使できるよう、開かれた議論の場を作ることで、社会に貢献したいです。</w:t>
      </w:r>
    </w:p>
    <w:p w:rsidR="005706B8" w:rsidRDefault="005706B8" w:rsidP="005D0BCC">
      <w:pPr>
        <w:rPr>
          <w:rFonts w:asciiTheme="majorHAnsi" w:hAnsiTheme="majorHAnsi" w:cstheme="majorHAnsi"/>
          <w:sz w:val="22"/>
        </w:rPr>
      </w:pPr>
      <w:r>
        <w:rPr>
          <w:rFonts w:asciiTheme="majorHAnsi" w:hAnsiTheme="majorHAnsi" w:cstheme="majorHAnsi" w:hint="eastAsia"/>
          <w:sz w:val="22"/>
        </w:rPr>
        <w:t xml:space="preserve">　上記以外に、今祖国フィリピンにす</w:t>
      </w:r>
      <w:r w:rsidR="000E1A5E">
        <w:rPr>
          <w:rFonts w:asciiTheme="majorHAnsi" w:hAnsiTheme="majorHAnsi" w:cstheme="majorHAnsi" w:hint="eastAsia"/>
          <w:sz w:val="22"/>
        </w:rPr>
        <w:t>ぐ</w:t>
      </w:r>
      <w:r>
        <w:rPr>
          <w:rFonts w:asciiTheme="majorHAnsi" w:hAnsiTheme="majorHAnsi" w:cstheme="majorHAnsi" w:hint="eastAsia"/>
          <w:sz w:val="22"/>
        </w:rPr>
        <w:t>にも貢献できることがあります。</w:t>
      </w:r>
    </w:p>
    <w:p w:rsidR="005706B8" w:rsidRDefault="005706B8" w:rsidP="005D0BCC">
      <w:pPr>
        <w:rPr>
          <w:rFonts w:asciiTheme="majorHAnsi" w:hAnsiTheme="majorHAnsi" w:cstheme="majorHAnsi"/>
          <w:sz w:val="22"/>
        </w:rPr>
      </w:pPr>
      <w:r>
        <w:rPr>
          <w:rFonts w:asciiTheme="majorHAnsi" w:hAnsiTheme="majorHAnsi" w:cstheme="majorHAnsi" w:hint="eastAsia"/>
          <w:sz w:val="22"/>
        </w:rPr>
        <w:t>私を励まし、インスピレーションを与えて下さる皆さまのお陰で、ジャーナリストとして成功した時には、これまで自国に尽くすために夢や力をもってくれた</w:t>
      </w:r>
      <w:r w:rsidR="00551C17">
        <w:rPr>
          <w:rFonts w:asciiTheme="majorHAnsi" w:hAnsiTheme="majorHAnsi" w:cstheme="majorHAnsi" w:hint="eastAsia"/>
          <w:sz w:val="22"/>
        </w:rPr>
        <w:t>方々を見習い</w:t>
      </w:r>
    </w:p>
    <w:p w:rsidR="005706B8" w:rsidRDefault="005706B8" w:rsidP="005D0BCC">
      <w:pPr>
        <w:rPr>
          <w:rFonts w:asciiTheme="majorHAnsi" w:hAnsiTheme="majorHAnsi" w:cstheme="majorHAnsi"/>
          <w:sz w:val="22"/>
        </w:rPr>
      </w:pPr>
      <w:r>
        <w:rPr>
          <w:rFonts w:asciiTheme="majorHAnsi" w:hAnsiTheme="majorHAnsi" w:cstheme="majorHAnsi" w:hint="eastAsia"/>
          <w:sz w:val="22"/>
        </w:rPr>
        <w:t>私自身も、自国に同様のことをするでしょう。何年か後に、もっと経験値ができた時</w:t>
      </w:r>
    </w:p>
    <w:p w:rsidR="005706B8" w:rsidRPr="00832C7A" w:rsidRDefault="000E1A5E" w:rsidP="005D0BCC">
      <w:pPr>
        <w:rPr>
          <w:rFonts w:asciiTheme="majorHAnsi" w:hAnsiTheme="majorHAnsi" w:cstheme="majorHAnsi" w:hint="eastAsia"/>
          <w:sz w:val="22"/>
        </w:rPr>
      </w:pPr>
      <w:r>
        <w:rPr>
          <w:rFonts w:asciiTheme="majorHAnsi" w:hAnsiTheme="majorHAnsi" w:cstheme="majorHAnsi" w:hint="eastAsia"/>
          <w:sz w:val="22"/>
        </w:rPr>
        <w:t>私自身が「人の人生を変える人」となっ</w:t>
      </w:r>
      <w:r w:rsidR="00551C17">
        <w:rPr>
          <w:rFonts w:asciiTheme="majorHAnsi" w:hAnsiTheme="majorHAnsi" w:cstheme="majorHAnsi" w:hint="eastAsia"/>
          <w:sz w:val="22"/>
        </w:rPr>
        <w:t>て国家に貢献できる人材育成をしたいです。</w:t>
      </w:r>
      <w:bookmarkStart w:id="0" w:name="_GoBack"/>
      <w:bookmarkEnd w:id="0"/>
    </w:p>
    <w:sectPr w:rsidR="005706B8" w:rsidRPr="00832C7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A4"/>
    <w:rsid w:val="0002713D"/>
    <w:rsid w:val="000E1A5E"/>
    <w:rsid w:val="000F0A04"/>
    <w:rsid w:val="00223289"/>
    <w:rsid w:val="004B1AA4"/>
    <w:rsid w:val="004C1EF8"/>
    <w:rsid w:val="00551C17"/>
    <w:rsid w:val="005706B8"/>
    <w:rsid w:val="005D0BCC"/>
    <w:rsid w:val="0067201D"/>
    <w:rsid w:val="0070079D"/>
    <w:rsid w:val="007E631D"/>
    <w:rsid w:val="00832C7A"/>
    <w:rsid w:val="0085045B"/>
    <w:rsid w:val="009A6C05"/>
    <w:rsid w:val="00B30675"/>
    <w:rsid w:val="00B5147E"/>
    <w:rsid w:val="00BC12C0"/>
    <w:rsid w:val="00D54E1A"/>
    <w:rsid w:val="00D61A9D"/>
    <w:rsid w:val="00DE3935"/>
    <w:rsid w:val="00EE6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429DBF8-C3C4-44FF-B3CC-BBC84CC8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2018-10-22T03:07:00Z</dcterms:created>
  <dcterms:modified xsi:type="dcterms:W3CDTF">2018-10-22T03:07:00Z</dcterms:modified>
</cp:coreProperties>
</file>